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BEA7" w14:textId="5CA89016" w:rsidR="00CF0D1E" w:rsidRDefault="00CF0D1E" w:rsidP="00CF0D1E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0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«Точка роста» – уникальная инициатива, которая позволяет значительно расширить возможности образования детей на самом актуальном направлении – сфере информационных технологий. Центр цифрового и гуманитарного образования детей «Точка роста» позволит каждой российской школе значительно повысить качество обучения и существенно расширить образовательные возможности. </w:t>
      </w:r>
    </w:p>
    <w:p w14:paraId="179AA60B" w14:textId="3FBD485E" w:rsidR="00CE678C" w:rsidRPr="00CE678C" w:rsidRDefault="00CE678C" w:rsidP="00CF0D1E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F0D1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рамках </w:t>
      </w:r>
      <w:r w:rsidRPr="00CE67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федерального проекта "Современная школа" национального проекта "Образование"</w:t>
      </w:r>
      <w:r w:rsidR="00CF0D1E" w:rsidRPr="00CF0D1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</w:t>
      </w:r>
      <w:r w:rsidRPr="00CE67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Точка роста 2022</w:t>
      </w:r>
      <w:r w:rsidR="00CF0D1E" w:rsidRPr="00CF0D1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было получено следующее оборудование:</w:t>
      </w:r>
    </w:p>
    <w:tbl>
      <w:tblPr>
        <w:tblStyle w:val="a3"/>
        <w:tblpPr w:leftFromText="180" w:rightFromText="180" w:vertAnchor="page" w:horzAnchor="margin" w:tblpY="5281"/>
        <w:tblW w:w="9968" w:type="dxa"/>
        <w:tblLook w:val="04A0" w:firstRow="1" w:lastRow="0" w:firstColumn="1" w:lastColumn="0" w:noHBand="0" w:noVBand="1"/>
      </w:tblPr>
      <w:tblGrid>
        <w:gridCol w:w="830"/>
        <w:gridCol w:w="2851"/>
        <w:gridCol w:w="6287"/>
      </w:tblGrid>
      <w:tr w:rsidR="00CF0D1E" w:rsidRPr="00CF0D1E" w14:paraId="30971FFB" w14:textId="77777777" w:rsidTr="00CF0D1E">
        <w:trPr>
          <w:trHeight w:val="235"/>
        </w:trPr>
        <w:tc>
          <w:tcPr>
            <w:tcW w:w="830" w:type="dxa"/>
          </w:tcPr>
          <w:p w14:paraId="4407C961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51" w:type="dxa"/>
          </w:tcPr>
          <w:p w14:paraId="79C56E12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Госконтракт</w:t>
            </w:r>
          </w:p>
        </w:tc>
        <w:tc>
          <w:tcPr>
            <w:tcW w:w="6287" w:type="dxa"/>
          </w:tcPr>
          <w:p w14:paraId="261C8E98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CF0D1E" w:rsidRPr="00CF0D1E" w14:paraId="7ACC2D4A" w14:textId="77777777" w:rsidTr="00CF0D1E">
        <w:trPr>
          <w:trHeight w:val="458"/>
        </w:trPr>
        <w:tc>
          <w:tcPr>
            <w:tcW w:w="830" w:type="dxa"/>
          </w:tcPr>
          <w:p w14:paraId="30B2B3F4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1" w:type="dxa"/>
          </w:tcPr>
          <w:p w14:paraId="52AE7453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 xml:space="preserve">№10 от 10.03.2022 </w:t>
            </w:r>
          </w:p>
        </w:tc>
        <w:tc>
          <w:tcPr>
            <w:tcW w:w="6287" w:type="dxa"/>
          </w:tcPr>
          <w:p w14:paraId="09B18872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Ноутбуки</w:t>
            </w:r>
          </w:p>
        </w:tc>
      </w:tr>
      <w:tr w:rsidR="00CF0D1E" w:rsidRPr="00CF0D1E" w14:paraId="159866E9" w14:textId="77777777" w:rsidTr="00CF0D1E">
        <w:trPr>
          <w:trHeight w:val="471"/>
        </w:trPr>
        <w:tc>
          <w:tcPr>
            <w:tcW w:w="830" w:type="dxa"/>
          </w:tcPr>
          <w:p w14:paraId="05F272B6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1" w:type="dxa"/>
          </w:tcPr>
          <w:p w14:paraId="4127694A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№15 от 27.04.2022</w:t>
            </w:r>
          </w:p>
        </w:tc>
        <w:tc>
          <w:tcPr>
            <w:tcW w:w="6287" w:type="dxa"/>
          </w:tcPr>
          <w:p w14:paraId="1FFF0610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</w:p>
        </w:tc>
      </w:tr>
      <w:tr w:rsidR="00CF0D1E" w:rsidRPr="00CF0D1E" w14:paraId="71B84DD3" w14:textId="77777777" w:rsidTr="00CF0D1E">
        <w:trPr>
          <w:trHeight w:val="694"/>
        </w:trPr>
        <w:tc>
          <w:tcPr>
            <w:tcW w:w="830" w:type="dxa"/>
          </w:tcPr>
          <w:p w14:paraId="12B0BCFB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1" w:type="dxa"/>
          </w:tcPr>
          <w:p w14:paraId="214EB5D6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№8 от 28.02.2022</w:t>
            </w:r>
          </w:p>
        </w:tc>
        <w:tc>
          <w:tcPr>
            <w:tcW w:w="6287" w:type="dxa"/>
          </w:tcPr>
          <w:p w14:paraId="63A2A59C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Набор ОГЭ по химии</w:t>
            </w:r>
          </w:p>
        </w:tc>
      </w:tr>
      <w:tr w:rsidR="00CF0D1E" w:rsidRPr="00CF0D1E" w14:paraId="66D2D8A5" w14:textId="77777777" w:rsidTr="00CF0D1E">
        <w:trPr>
          <w:trHeight w:val="222"/>
        </w:trPr>
        <w:tc>
          <w:tcPr>
            <w:tcW w:w="830" w:type="dxa"/>
          </w:tcPr>
          <w:p w14:paraId="468E9708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1" w:type="dxa"/>
          </w:tcPr>
          <w:p w14:paraId="6744DFA7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№9 от 10.03.2022</w:t>
            </w:r>
          </w:p>
        </w:tc>
        <w:tc>
          <w:tcPr>
            <w:tcW w:w="6287" w:type="dxa"/>
          </w:tcPr>
          <w:p w14:paraId="5844EA06" w14:textId="279EA4EC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Цифровые лаб. По химии, биологии, физике, мехатроника</w:t>
            </w:r>
          </w:p>
        </w:tc>
      </w:tr>
      <w:tr w:rsidR="00CF0D1E" w:rsidRPr="00CF0D1E" w14:paraId="6B52C937" w14:textId="77777777" w:rsidTr="00CF0D1E">
        <w:trPr>
          <w:trHeight w:val="235"/>
        </w:trPr>
        <w:tc>
          <w:tcPr>
            <w:tcW w:w="830" w:type="dxa"/>
          </w:tcPr>
          <w:p w14:paraId="41CE246F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1" w:type="dxa"/>
          </w:tcPr>
          <w:p w14:paraId="1C587EC8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№7 от 28.02.2022</w:t>
            </w:r>
          </w:p>
        </w:tc>
        <w:tc>
          <w:tcPr>
            <w:tcW w:w="6287" w:type="dxa"/>
          </w:tcPr>
          <w:p w14:paraId="0A048AF0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Цифровые микроскопы</w:t>
            </w:r>
          </w:p>
        </w:tc>
      </w:tr>
      <w:tr w:rsidR="00CF0D1E" w:rsidRPr="00CF0D1E" w14:paraId="389F18AA" w14:textId="77777777" w:rsidTr="00CF0D1E">
        <w:trPr>
          <w:trHeight w:val="145"/>
        </w:trPr>
        <w:tc>
          <w:tcPr>
            <w:tcW w:w="830" w:type="dxa"/>
          </w:tcPr>
          <w:p w14:paraId="61FE2D60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1" w:type="dxa"/>
          </w:tcPr>
          <w:p w14:paraId="6F1FB961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№26 от 06.07.2022</w:t>
            </w:r>
          </w:p>
        </w:tc>
        <w:tc>
          <w:tcPr>
            <w:tcW w:w="6287" w:type="dxa"/>
          </w:tcPr>
          <w:p w14:paraId="2F17A198" w14:textId="3261DA03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</w:tr>
      <w:tr w:rsidR="00CF0D1E" w:rsidRPr="00CF0D1E" w14:paraId="33774F61" w14:textId="77777777" w:rsidTr="00CF0D1E">
        <w:trPr>
          <w:trHeight w:val="222"/>
        </w:trPr>
        <w:tc>
          <w:tcPr>
            <w:tcW w:w="830" w:type="dxa"/>
          </w:tcPr>
          <w:p w14:paraId="4A82006F" w14:textId="77777777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1" w:type="dxa"/>
          </w:tcPr>
          <w:p w14:paraId="78577185" w14:textId="366FDCDD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№23 от 01.07.2022</w:t>
            </w:r>
          </w:p>
        </w:tc>
        <w:tc>
          <w:tcPr>
            <w:tcW w:w="6287" w:type="dxa"/>
          </w:tcPr>
          <w:p w14:paraId="4DAAFB4B" w14:textId="3C79C49C" w:rsidR="00CF0D1E" w:rsidRPr="00CF0D1E" w:rsidRDefault="00CF0D1E" w:rsidP="00CF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1E">
              <w:rPr>
                <w:rFonts w:ascii="Times New Roman" w:hAnsi="Times New Roman" w:cs="Times New Roman"/>
                <w:sz w:val="28"/>
                <w:szCs w:val="28"/>
              </w:rPr>
              <w:t>Набор ОГЭ по химии</w:t>
            </w:r>
          </w:p>
        </w:tc>
      </w:tr>
    </w:tbl>
    <w:p w14:paraId="737900DC" w14:textId="458E2DEF" w:rsidR="00E21417" w:rsidRDefault="00CF0D1E" w:rsidP="00CE67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8C9741" wp14:editId="5D8F34B2">
            <wp:simplePos x="0" y="0"/>
            <wp:positionH relativeFrom="margin">
              <wp:posOffset>1511952</wp:posOffset>
            </wp:positionH>
            <wp:positionV relativeFrom="paragraph">
              <wp:posOffset>2871034</wp:posOffset>
            </wp:positionV>
            <wp:extent cx="2214586" cy="166206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86" cy="166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410FD0" wp14:editId="73A08546">
            <wp:simplePos x="0" y="0"/>
            <wp:positionH relativeFrom="margin">
              <wp:posOffset>1064525</wp:posOffset>
            </wp:positionH>
            <wp:positionV relativeFrom="paragraph">
              <wp:posOffset>4231924</wp:posOffset>
            </wp:positionV>
            <wp:extent cx="2511188" cy="1884666"/>
            <wp:effectExtent l="0" t="0" r="381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188" cy="188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0B0D636" wp14:editId="59FEEA94">
            <wp:simplePos x="0" y="0"/>
            <wp:positionH relativeFrom="margin">
              <wp:posOffset>-846161</wp:posOffset>
            </wp:positionH>
            <wp:positionV relativeFrom="paragraph">
              <wp:posOffset>4517892</wp:posOffset>
            </wp:positionV>
            <wp:extent cx="1951630" cy="2601269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30" cy="260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FC97E" wp14:editId="69C07280">
            <wp:simplePos x="0" y="0"/>
            <wp:positionH relativeFrom="page">
              <wp:align>left</wp:align>
            </wp:positionH>
            <wp:positionV relativeFrom="paragraph">
              <wp:posOffset>2804273</wp:posOffset>
            </wp:positionV>
            <wp:extent cx="2464955" cy="1848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55" cy="18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8C" w:rsidRPr="00CF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2CE8D1E" w14:textId="42882681" w:rsidR="00CF0D1E" w:rsidRPr="00CF0D1E" w:rsidRDefault="00CF0D1E" w:rsidP="00CF0D1E">
      <w:pPr>
        <w:rPr>
          <w:rFonts w:ascii="Times New Roman" w:hAnsi="Times New Roman" w:cs="Times New Roman"/>
          <w:sz w:val="28"/>
          <w:szCs w:val="28"/>
        </w:rPr>
      </w:pPr>
    </w:p>
    <w:p w14:paraId="1C7FE356" w14:textId="558581FA" w:rsidR="00CF0D1E" w:rsidRPr="00CF0D1E" w:rsidRDefault="00CF0D1E" w:rsidP="00CF0D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9DDF19" wp14:editId="6BA403D0">
            <wp:simplePos x="0" y="0"/>
            <wp:positionH relativeFrom="margin">
              <wp:posOffset>3630304</wp:posOffset>
            </wp:positionH>
            <wp:positionV relativeFrom="paragraph">
              <wp:posOffset>6483</wp:posOffset>
            </wp:positionV>
            <wp:extent cx="1619408" cy="21584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08" cy="21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C2C0E" w14:textId="0909EB93" w:rsidR="00CF0D1E" w:rsidRDefault="00F86C11" w:rsidP="00CF0D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BD859A" wp14:editId="3E286352">
            <wp:simplePos x="0" y="0"/>
            <wp:positionH relativeFrom="margin">
              <wp:posOffset>3692194</wp:posOffset>
            </wp:positionH>
            <wp:positionV relativeFrom="paragraph">
              <wp:posOffset>1250097</wp:posOffset>
            </wp:positionV>
            <wp:extent cx="2079514" cy="2771722"/>
            <wp:effectExtent l="0" t="3175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79514" cy="277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36B71" w14:textId="7A8509F4" w:rsidR="00CF0D1E" w:rsidRPr="00CF0D1E" w:rsidRDefault="00F86C11" w:rsidP="00CF0D1E">
      <w:pPr>
        <w:tabs>
          <w:tab w:val="left" w:pos="752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A58023D" wp14:editId="1A864ACA">
            <wp:simplePos x="0" y="0"/>
            <wp:positionH relativeFrom="column">
              <wp:posOffset>979918</wp:posOffset>
            </wp:positionH>
            <wp:positionV relativeFrom="paragraph">
              <wp:posOffset>1923472</wp:posOffset>
            </wp:positionV>
            <wp:extent cx="2156346" cy="1618354"/>
            <wp:effectExtent l="0" t="0" r="0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46" cy="161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D1E">
        <w:rPr>
          <w:rFonts w:ascii="Times New Roman" w:hAnsi="Times New Roman" w:cs="Times New Roman"/>
          <w:sz w:val="28"/>
          <w:szCs w:val="28"/>
        </w:rPr>
        <w:tab/>
      </w:r>
    </w:p>
    <w:sectPr w:rsidR="00CF0D1E" w:rsidRPr="00CF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A3"/>
    <w:rsid w:val="00224BA3"/>
    <w:rsid w:val="00251A08"/>
    <w:rsid w:val="00401850"/>
    <w:rsid w:val="0041287F"/>
    <w:rsid w:val="00CE678C"/>
    <w:rsid w:val="00CF0D1E"/>
    <w:rsid w:val="00E21417"/>
    <w:rsid w:val="00F8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5087"/>
  <w15:chartTrackingRefBased/>
  <w15:docId w15:val="{F918F34E-739A-4D20-9EE1-457E19C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6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2022-08-19T06:58:00Z</dcterms:created>
  <dcterms:modified xsi:type="dcterms:W3CDTF">2022-10-31T12:31:00Z</dcterms:modified>
</cp:coreProperties>
</file>